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E7" w:rsidRDefault="00CD03E7" w:rsidP="00CD03E7">
      <w:pPr>
        <w:spacing w:after="0" w:line="240" w:lineRule="auto"/>
        <w:ind w:left="6480" w:firstLine="720"/>
        <w:rPr>
          <w:rFonts w:ascii="Verdana" w:eastAsia="Calibri" w:hAnsi="Verdana" w:cs="Calibri"/>
          <w:b/>
          <w:bCs/>
          <w:lang w:eastAsia="en-GB"/>
        </w:rPr>
      </w:pPr>
      <w:r>
        <w:rPr>
          <w:rFonts w:ascii="Verdana" w:eastAsia="Calibri" w:hAnsi="Verdana" w:cs="Calibri"/>
          <w:b/>
          <w:bCs/>
          <w:noProof/>
          <w:lang w:eastAsia="en-GB"/>
        </w:rPr>
        <w:drawing>
          <wp:inline distT="0" distB="0" distL="0" distR="0" wp14:anchorId="746AAC21">
            <wp:extent cx="1726574" cy="6886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21" cy="694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E7" w:rsidRDefault="00CD03E7" w:rsidP="00D24A23">
      <w:pPr>
        <w:spacing w:after="0" w:line="240" w:lineRule="auto"/>
        <w:rPr>
          <w:rFonts w:ascii="Verdana" w:eastAsia="Calibri" w:hAnsi="Verdana" w:cs="Calibri"/>
          <w:b/>
          <w:bCs/>
          <w:lang w:eastAsia="en-GB"/>
        </w:rPr>
      </w:pPr>
    </w:p>
    <w:p w:rsidR="00CD03E7" w:rsidRDefault="00CD03E7" w:rsidP="00D24A23">
      <w:pPr>
        <w:spacing w:after="0" w:line="240" w:lineRule="auto"/>
        <w:rPr>
          <w:rFonts w:ascii="Verdana" w:eastAsia="Calibri" w:hAnsi="Verdana" w:cs="Calibri"/>
          <w:b/>
          <w:bCs/>
          <w:lang w:eastAsia="en-GB"/>
        </w:rPr>
      </w:pPr>
    </w:p>
    <w:p w:rsidR="00D24A23" w:rsidRDefault="0034797C" w:rsidP="00D24A23">
      <w:pPr>
        <w:spacing w:after="0" w:line="240" w:lineRule="auto"/>
        <w:rPr>
          <w:rFonts w:ascii="Verdana" w:eastAsia="Calibri" w:hAnsi="Verdana" w:cs="Calibri"/>
          <w:b/>
          <w:bCs/>
          <w:lang w:eastAsia="en-GB"/>
        </w:rPr>
      </w:pPr>
      <w:r>
        <w:rPr>
          <w:rFonts w:ascii="Verdana" w:eastAsia="Calibri" w:hAnsi="Verdana" w:cs="Calibri"/>
          <w:b/>
          <w:bCs/>
          <w:lang w:eastAsia="en-GB"/>
        </w:rPr>
        <w:t xml:space="preserve">CBM UK has an excellent opportunity for </w:t>
      </w:r>
      <w:r w:rsidR="00CD03E7">
        <w:rPr>
          <w:rFonts w:ascii="Verdana" w:eastAsia="Calibri" w:hAnsi="Verdana" w:cs="Calibri"/>
          <w:b/>
          <w:bCs/>
          <w:lang w:eastAsia="en-GB"/>
        </w:rPr>
        <w:t>a volunteer/intern</w:t>
      </w:r>
      <w:r>
        <w:rPr>
          <w:rFonts w:ascii="Verdana" w:eastAsia="Calibri" w:hAnsi="Verdana" w:cs="Calibri"/>
          <w:b/>
          <w:bCs/>
          <w:lang w:eastAsia="en-GB"/>
        </w:rPr>
        <w:t xml:space="preserve"> who wishes to gain further knowledge within programme development, sitting within an exceptional programme team. This is a voluntary roll </w:t>
      </w:r>
      <w:r w:rsidR="00CD03E7">
        <w:rPr>
          <w:rFonts w:ascii="Verdana" w:eastAsia="Calibri" w:hAnsi="Verdana" w:cs="Calibri"/>
          <w:b/>
          <w:bCs/>
          <w:lang w:eastAsia="en-GB"/>
        </w:rPr>
        <w:t>of</w:t>
      </w:r>
      <w:r>
        <w:rPr>
          <w:rFonts w:ascii="Verdana" w:eastAsia="Calibri" w:hAnsi="Verdana" w:cs="Calibri"/>
          <w:b/>
          <w:bCs/>
          <w:lang w:eastAsia="en-GB"/>
        </w:rPr>
        <w:t xml:space="preserve"> </w:t>
      </w:r>
      <w:r w:rsidR="00CD03E7">
        <w:rPr>
          <w:rFonts w:ascii="Verdana" w:eastAsia="Calibri" w:hAnsi="Verdana" w:cs="Calibri"/>
          <w:b/>
          <w:bCs/>
          <w:lang w:eastAsia="en-GB"/>
        </w:rPr>
        <w:t xml:space="preserve">up to </w:t>
      </w:r>
      <w:r>
        <w:rPr>
          <w:rFonts w:ascii="Verdana" w:eastAsia="Calibri" w:hAnsi="Verdana" w:cs="Calibri"/>
          <w:b/>
          <w:bCs/>
          <w:lang w:eastAsia="en-GB"/>
        </w:rPr>
        <w:t>2 to 3 weeks supporting the below areas:</w:t>
      </w:r>
    </w:p>
    <w:p w:rsidR="0034797C" w:rsidRDefault="0034797C" w:rsidP="00D24A23">
      <w:pPr>
        <w:spacing w:after="0" w:line="240" w:lineRule="auto"/>
        <w:rPr>
          <w:rFonts w:ascii="Verdana" w:eastAsia="Calibri" w:hAnsi="Verdana" w:cs="Calibri"/>
          <w:b/>
          <w:bCs/>
          <w:lang w:eastAsia="en-GB"/>
        </w:rPr>
      </w:pPr>
    </w:p>
    <w:p w:rsidR="00CD03E7" w:rsidRDefault="00CD03E7" w:rsidP="00D24A23">
      <w:pPr>
        <w:spacing w:after="0" w:line="240" w:lineRule="auto"/>
        <w:rPr>
          <w:rFonts w:ascii="Verdana" w:eastAsia="Calibri" w:hAnsi="Verdana" w:cs="Calibri"/>
          <w:b/>
          <w:bCs/>
          <w:lang w:eastAsia="en-GB"/>
        </w:rPr>
      </w:pPr>
      <w:r>
        <w:rPr>
          <w:rFonts w:ascii="Verdana" w:eastAsia="Calibri" w:hAnsi="Verdana" w:cs="Calibri"/>
          <w:b/>
          <w:bCs/>
          <w:lang w:eastAsia="en-GB"/>
        </w:rPr>
        <w:t>Task summary:</w:t>
      </w:r>
    </w:p>
    <w:p w:rsidR="00D24A23" w:rsidRPr="00D24A23" w:rsidRDefault="0034797C" w:rsidP="00D24A23">
      <w:pPr>
        <w:spacing w:after="0" w:line="240" w:lineRule="auto"/>
        <w:rPr>
          <w:rFonts w:ascii="Calibri" w:eastAsia="Calibri" w:hAnsi="Calibri" w:cs="Calibri"/>
          <w:lang w:eastAsia="en-GB"/>
        </w:rPr>
      </w:pPr>
      <w:r>
        <w:rPr>
          <w:rFonts w:ascii="Verdana" w:eastAsia="Calibri" w:hAnsi="Verdana" w:cs="Calibri"/>
          <w:lang w:eastAsia="en-GB"/>
        </w:rPr>
        <w:t>Help develop</w:t>
      </w:r>
      <w:r w:rsidR="00D24A23" w:rsidRPr="00D24A23">
        <w:rPr>
          <w:rFonts w:ascii="Verdana" w:eastAsia="Calibri" w:hAnsi="Verdana" w:cs="Calibri"/>
          <w:lang w:eastAsia="en-GB"/>
        </w:rPr>
        <w:t xml:space="preserve"> the executive summary of an evaluation report.</w:t>
      </w:r>
    </w:p>
    <w:p w:rsidR="00D24A23" w:rsidRPr="00D24A23" w:rsidRDefault="0034797C" w:rsidP="00D24A23">
      <w:pPr>
        <w:spacing w:after="0" w:line="240" w:lineRule="auto"/>
        <w:rPr>
          <w:rFonts w:ascii="Calibri" w:eastAsia="Calibri" w:hAnsi="Calibri" w:cs="Calibri"/>
          <w:lang w:eastAsia="en-GB"/>
        </w:rPr>
      </w:pPr>
      <w:r>
        <w:rPr>
          <w:rFonts w:ascii="Verdana" w:eastAsia="Calibri" w:hAnsi="Verdana" w:cs="Calibri"/>
          <w:lang w:eastAsia="en-GB"/>
        </w:rPr>
        <w:t>P</w:t>
      </w:r>
      <w:r w:rsidR="00D24A23" w:rsidRPr="00D24A23">
        <w:rPr>
          <w:rFonts w:ascii="Verdana" w:eastAsia="Calibri" w:hAnsi="Verdana" w:cs="Calibri"/>
          <w:lang w:eastAsia="en-GB"/>
        </w:rPr>
        <w:t>roof reading and formatting- of various reports and technical documents.</w:t>
      </w:r>
    </w:p>
    <w:p w:rsidR="00D24A23" w:rsidRPr="00D24A23" w:rsidRDefault="00D24A23" w:rsidP="00D24A23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Desk research relating to disability, health and development issues.</w:t>
      </w:r>
    </w:p>
    <w:p w:rsidR="00D24A23" w:rsidRPr="00D24A23" w:rsidRDefault="00D24A23" w:rsidP="00D24A23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 </w:t>
      </w:r>
    </w:p>
    <w:p w:rsidR="00D24A23" w:rsidRPr="00D24A23" w:rsidRDefault="00CD03E7" w:rsidP="00D24A23">
      <w:pPr>
        <w:spacing w:after="0" w:line="240" w:lineRule="auto"/>
        <w:rPr>
          <w:rFonts w:ascii="Calibri" w:eastAsia="Calibri" w:hAnsi="Calibri" w:cs="Calibri"/>
          <w:lang w:eastAsia="en-GB"/>
        </w:rPr>
      </w:pPr>
      <w:r>
        <w:rPr>
          <w:rFonts w:ascii="Verdana" w:eastAsia="Calibri" w:hAnsi="Verdana" w:cs="Calibri"/>
          <w:b/>
          <w:bCs/>
          <w:lang w:eastAsia="en-GB"/>
        </w:rPr>
        <w:t>You will need:</w:t>
      </w:r>
    </w:p>
    <w:p w:rsidR="00D24A23" w:rsidRPr="00D24A23" w:rsidRDefault="00D24A23" w:rsidP="00D24A23">
      <w:pPr>
        <w:spacing w:after="0" w:line="240" w:lineRule="auto"/>
        <w:ind w:left="720" w:hanging="360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>Excellent written communication skills</w:t>
      </w:r>
    </w:p>
    <w:p w:rsidR="00D24A23" w:rsidRPr="00D24A23" w:rsidRDefault="00D24A23" w:rsidP="00D24A23">
      <w:pPr>
        <w:spacing w:after="0" w:line="240" w:lineRule="auto"/>
        <w:ind w:left="720" w:hanging="360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>Knowledge of social research skills- qualitative and quantitative</w:t>
      </w:r>
    </w:p>
    <w:p w:rsidR="00D24A23" w:rsidRPr="00D24A23" w:rsidRDefault="00D24A23" w:rsidP="00D24A23">
      <w:pPr>
        <w:spacing w:after="0" w:line="240" w:lineRule="auto"/>
        <w:ind w:left="720" w:hanging="360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 xml:space="preserve">Interest in international development and disability or health </w:t>
      </w:r>
    </w:p>
    <w:p w:rsidR="00D24A23" w:rsidRDefault="00D24A23" w:rsidP="00D24A23">
      <w:pPr>
        <w:spacing w:after="0" w:line="240" w:lineRule="auto"/>
        <w:ind w:left="720" w:hanging="360"/>
        <w:rPr>
          <w:rFonts w:ascii="Verdana" w:eastAsia="Calibri" w:hAnsi="Verdana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>Good initiative and able to work independently</w:t>
      </w:r>
    </w:p>
    <w:p w:rsidR="00D24A23" w:rsidRPr="00D24A23" w:rsidRDefault="00D24A23" w:rsidP="00D24A23">
      <w:pPr>
        <w:spacing w:after="0" w:line="240" w:lineRule="auto"/>
        <w:ind w:left="720" w:hanging="360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>Studying for or completed a degree in an area relevant to development, disability or health</w:t>
      </w:r>
      <w:r w:rsidR="005E18C5">
        <w:rPr>
          <w:rFonts w:ascii="Verdana" w:eastAsia="Calibri" w:hAnsi="Verdana" w:cs="Calibri"/>
          <w:lang w:eastAsia="en-GB"/>
        </w:rPr>
        <w:t xml:space="preserve"> (desirable)</w:t>
      </w:r>
      <w:bookmarkStart w:id="0" w:name="_GoBack"/>
      <w:bookmarkEnd w:id="0"/>
    </w:p>
    <w:p w:rsidR="00D24A23" w:rsidRPr="00D24A23" w:rsidRDefault="00D24A23" w:rsidP="00D24A23">
      <w:pPr>
        <w:spacing w:after="0" w:line="240" w:lineRule="auto"/>
        <w:ind w:left="720" w:hanging="360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 xml:space="preserve">Knowledge of Spanish </w:t>
      </w:r>
      <w:r w:rsidR="005E18C5">
        <w:rPr>
          <w:rFonts w:ascii="Verdana" w:eastAsia="Calibri" w:hAnsi="Verdana" w:cs="Calibri"/>
          <w:lang w:eastAsia="en-GB"/>
        </w:rPr>
        <w:t>(desirable)</w:t>
      </w:r>
    </w:p>
    <w:p w:rsidR="00D24A23" w:rsidRPr="00D24A23" w:rsidRDefault="00D24A23" w:rsidP="00D24A23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 </w:t>
      </w:r>
    </w:p>
    <w:p w:rsidR="00D24A23" w:rsidRPr="00D24A23" w:rsidRDefault="00D24A23" w:rsidP="00D24A23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b/>
          <w:bCs/>
          <w:lang w:eastAsia="en-GB"/>
        </w:rPr>
        <w:t>Suggested timing</w:t>
      </w:r>
      <w:r w:rsidR="00CD03E7">
        <w:rPr>
          <w:rFonts w:ascii="Verdana" w:eastAsia="Calibri" w:hAnsi="Verdana" w:cs="Calibri"/>
          <w:b/>
          <w:bCs/>
          <w:lang w:eastAsia="en-GB"/>
        </w:rPr>
        <w:t>:</w:t>
      </w:r>
    </w:p>
    <w:p w:rsidR="00D24A23" w:rsidRPr="00D24A23" w:rsidRDefault="00D24A23" w:rsidP="00D24A23">
      <w:pPr>
        <w:spacing w:after="0" w:line="240" w:lineRule="auto"/>
        <w:ind w:left="720" w:hanging="360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>Late May/ early June (not earlier than 22</w:t>
      </w:r>
      <w:r w:rsidRPr="00D24A23">
        <w:rPr>
          <w:rFonts w:ascii="Verdana" w:eastAsia="Calibri" w:hAnsi="Verdana" w:cs="Calibri"/>
          <w:vertAlign w:val="superscript"/>
          <w:lang w:eastAsia="en-GB"/>
        </w:rPr>
        <w:t>nd</w:t>
      </w:r>
      <w:r w:rsidRPr="00D24A23">
        <w:rPr>
          <w:rFonts w:ascii="Verdana" w:eastAsia="Calibri" w:hAnsi="Verdana" w:cs="Calibri"/>
          <w:lang w:eastAsia="en-GB"/>
        </w:rPr>
        <w:t xml:space="preserve"> May)</w:t>
      </w:r>
    </w:p>
    <w:p w:rsidR="00D24A23" w:rsidRPr="00D24A23" w:rsidRDefault="00D24A23" w:rsidP="00D24A23">
      <w:pPr>
        <w:spacing w:after="0" w:line="240" w:lineRule="auto"/>
        <w:ind w:left="720" w:hanging="360"/>
        <w:rPr>
          <w:rFonts w:ascii="Calibri" w:eastAsia="Calibri" w:hAnsi="Calibri" w:cs="Calibri"/>
          <w:lang w:eastAsia="en-GB"/>
        </w:rPr>
      </w:pPr>
      <w:r w:rsidRPr="00D24A23">
        <w:rPr>
          <w:rFonts w:ascii="Verdana" w:eastAsia="Calibri" w:hAnsi="Verdana" w:cs="Calibri"/>
          <w:lang w:eastAsia="en-GB"/>
        </w:rPr>
        <w:t>-</w:t>
      </w:r>
      <w:r w:rsidRPr="00D24A23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      </w:t>
      </w:r>
      <w:r w:rsidRPr="00D24A23">
        <w:rPr>
          <w:rFonts w:ascii="Verdana" w:eastAsia="Calibri" w:hAnsi="Verdana" w:cs="Calibri"/>
          <w:lang w:eastAsia="en-GB"/>
        </w:rPr>
        <w:t>2-3 weeks</w:t>
      </w:r>
    </w:p>
    <w:p w:rsidR="002D54D9" w:rsidRDefault="002D54D9"/>
    <w:p w:rsidR="00E86FB8" w:rsidRPr="00D24A23" w:rsidRDefault="00E86FB8">
      <w:r>
        <w:t xml:space="preserve">For further information, please contact Trena Battams – </w:t>
      </w:r>
      <w:hyperlink r:id="rId5" w:history="1">
        <w:r w:rsidRPr="00C70053">
          <w:rPr>
            <w:rStyle w:val="Hyperlink"/>
          </w:rPr>
          <w:t>trenab@cbmuk.org.uk</w:t>
        </w:r>
      </w:hyperlink>
      <w:r>
        <w:t>, or call 01223 484700.</w:t>
      </w:r>
    </w:p>
    <w:sectPr w:rsidR="00E86FB8" w:rsidRPr="00D24A23" w:rsidSect="00CD03E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3"/>
    <w:rsid w:val="002D54D9"/>
    <w:rsid w:val="0034797C"/>
    <w:rsid w:val="005E18C5"/>
    <w:rsid w:val="00CD03E7"/>
    <w:rsid w:val="00D24A23"/>
    <w:rsid w:val="00E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0748"/>
  <w15:chartTrackingRefBased/>
  <w15:docId w15:val="{96D57852-E5A3-49A8-8F1B-F0ED5761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nab@cbmuk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Trena Battams</dc:creator>
  <cp:keywords/>
  <dc:description/>
  <cp:lastModifiedBy>Trena Battams</cp:lastModifiedBy>
  <cp:revision>5</cp:revision>
  <dcterms:created xsi:type="dcterms:W3CDTF">2018-05-15T10:10:00Z</dcterms:created>
  <dcterms:modified xsi:type="dcterms:W3CDTF">2018-05-24T12:55:00Z</dcterms:modified>
</cp:coreProperties>
</file>